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5CD7" w14:textId="77777777" w:rsidR="00362885" w:rsidRDefault="0036288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FFFFFF"/>
          <w:lang w:eastAsia="sk-SK"/>
        </w:rPr>
      </w:pPr>
    </w:p>
    <w:tbl>
      <w:tblPr>
        <w:tblW w:w="105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"/>
        <w:gridCol w:w="4408"/>
        <w:gridCol w:w="5255"/>
        <w:gridCol w:w="146"/>
        <w:gridCol w:w="94"/>
      </w:tblGrid>
      <w:tr w:rsidR="00362885" w14:paraId="686B054F" w14:textId="77777777">
        <w:trPr>
          <w:gridAfter w:val="2"/>
          <w:wAfter w:w="240" w:type="dxa"/>
          <w:trHeight w:val="450"/>
        </w:trPr>
        <w:tc>
          <w:tcPr>
            <w:tcW w:w="103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4E247A0C" w14:textId="509F55FB" w:rsidR="00362885" w:rsidRDefault="00831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362885" w14:paraId="295FC015" w14:textId="77777777">
        <w:trPr>
          <w:gridAfter w:val="1"/>
          <w:wAfter w:w="94" w:type="dxa"/>
          <w:trHeight w:val="450"/>
        </w:trPr>
        <w:tc>
          <w:tcPr>
            <w:tcW w:w="103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B79791" w14:textId="77777777" w:rsidR="00362885" w:rsidRDefault="003628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3E76C8" w14:textId="77777777" w:rsidR="00362885" w:rsidRDefault="003628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362885" w14:paraId="78F7FB1E" w14:textId="77777777">
        <w:trPr>
          <w:gridAfter w:val="1"/>
          <w:wAfter w:w="94" w:type="dxa"/>
          <w:trHeight w:val="60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58AEE8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3AECD9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D1043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</w:tcPr>
          <w:p w14:paraId="01857C23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62885" w14:paraId="548D1819" w14:textId="77777777">
        <w:trPr>
          <w:gridAfter w:val="1"/>
          <w:wAfter w:w="94" w:type="dxa"/>
          <w:trHeight w:val="375"/>
        </w:trPr>
        <w:tc>
          <w:tcPr>
            <w:tcW w:w="10334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69A046" w14:textId="77777777" w:rsidR="00362885" w:rsidRDefault="00831CF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activities (part V.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for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46" w:type="dxa"/>
            <w:vAlign w:val="center"/>
          </w:tcPr>
          <w:p w14:paraId="5B367E03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62885" w14:paraId="5974283D" w14:textId="77777777">
        <w:trPr>
          <w:gridAfter w:val="1"/>
          <w:wAfter w:w="94" w:type="dxa"/>
          <w:trHeight w:val="375"/>
        </w:trPr>
        <w:tc>
          <w:tcPr>
            <w:tcW w:w="10334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E25D36" w14:textId="77777777" w:rsidR="00362885" w:rsidRDefault="003628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1EAA32" w14:textId="77777777" w:rsidR="00362885" w:rsidRDefault="003628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362885" w14:paraId="1A846C28" w14:textId="77777777">
        <w:trPr>
          <w:gridAfter w:val="1"/>
          <w:wAfter w:w="94" w:type="dxa"/>
          <w:trHeight w:val="90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389176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314BE3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90C25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</w:tcPr>
          <w:p w14:paraId="2293C8A0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62885" w14:paraId="01A4F76B" w14:textId="77777777">
        <w:trPr>
          <w:gridAfter w:val="1"/>
          <w:wAfter w:w="94" w:type="dxa"/>
          <w:trHeight w:val="345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35FFB0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0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639EF5E0" w14:textId="77777777" w:rsidR="0036288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831CF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5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44B84A4" w14:textId="77777777" w:rsidR="00362885" w:rsidRDefault="00831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6" w:type="dxa"/>
            <w:vAlign w:val="center"/>
          </w:tcPr>
          <w:p w14:paraId="402C617E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62885" w14:paraId="7A33BA1A" w14:textId="77777777">
        <w:trPr>
          <w:gridAfter w:val="1"/>
          <w:wAfter w:w="94" w:type="dxa"/>
          <w:trHeight w:val="345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472C7" w14:textId="77777777" w:rsidR="00362885" w:rsidRDefault="00362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40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15A40AE6" w14:textId="77777777" w:rsidR="00362885" w:rsidRDefault="00831CF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5142C6EC" w14:textId="77777777" w:rsidR="00362885" w:rsidRDefault="00831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46" w:type="dxa"/>
            <w:vAlign w:val="center"/>
          </w:tcPr>
          <w:p w14:paraId="09D6381F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62885" w14:paraId="6FB25B7C" w14:textId="77777777">
        <w:trPr>
          <w:gridAfter w:val="1"/>
          <w:wAfter w:w="94" w:type="dxa"/>
          <w:trHeight w:val="405"/>
        </w:trPr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77642B" w14:textId="77777777" w:rsidR="00362885" w:rsidRDefault="00362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A8EAD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506082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vAlign w:val="center"/>
          </w:tcPr>
          <w:p w14:paraId="09933704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62885" w14:paraId="00D3C735" w14:textId="77777777">
        <w:trPr>
          <w:gridAfter w:val="1"/>
          <w:wAfter w:w="94" w:type="dxa"/>
          <w:trHeight w:val="51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86C8561" w14:textId="77777777" w:rsidR="0036288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831CF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45B247" w14:textId="2C0986B7" w:rsidR="00362885" w:rsidRDefault="009A6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Drgová</w:t>
            </w:r>
          </w:p>
        </w:tc>
        <w:tc>
          <w:tcPr>
            <w:tcW w:w="146" w:type="dxa"/>
            <w:vAlign w:val="center"/>
          </w:tcPr>
          <w:p w14:paraId="1AD5380B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62885" w14:paraId="411BA6C8" w14:textId="77777777">
        <w:trPr>
          <w:gridAfter w:val="1"/>
          <w:wAfter w:w="94" w:type="dxa"/>
          <w:trHeight w:val="315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78DDB20" w14:textId="77777777" w:rsidR="0036288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831CF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1C2E2B" w14:textId="7671D828" w:rsidR="00362885" w:rsidRDefault="009A6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Jaroslava</w:t>
            </w:r>
          </w:p>
        </w:tc>
        <w:tc>
          <w:tcPr>
            <w:tcW w:w="146" w:type="dxa"/>
            <w:vAlign w:val="center"/>
          </w:tcPr>
          <w:p w14:paraId="6C24213A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62885" w14:paraId="5343EF26" w14:textId="77777777" w:rsidTr="009A6C4C">
        <w:trPr>
          <w:gridAfter w:val="1"/>
          <w:wAfter w:w="94" w:type="dxa"/>
          <w:trHeight w:val="29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DA121C" w14:textId="77777777" w:rsidR="0036288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831CF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F592A4" w14:textId="6C10520C" w:rsidR="00362885" w:rsidRDefault="009A6C4C" w:rsidP="009A6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oc. PhDr. PaedDr. JUDr., PhD.</w:t>
            </w:r>
          </w:p>
        </w:tc>
        <w:tc>
          <w:tcPr>
            <w:tcW w:w="146" w:type="dxa"/>
            <w:vAlign w:val="center"/>
          </w:tcPr>
          <w:p w14:paraId="4C076895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62885" w14:paraId="12A01755" w14:textId="77777777" w:rsidTr="009A6C4C">
        <w:trPr>
          <w:gridAfter w:val="1"/>
          <w:wAfter w:w="94" w:type="dxa"/>
          <w:trHeight w:val="412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03A6888" w14:textId="77777777" w:rsidR="0036288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person in the Register of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831CF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9208C" w14:textId="67DA16CB" w:rsidR="00362885" w:rsidRDefault="009A6C4C" w:rsidP="009A6C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A6C4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https://www.portalvs.sk/regzam/detail/29783</w:t>
            </w:r>
          </w:p>
        </w:tc>
        <w:tc>
          <w:tcPr>
            <w:tcW w:w="146" w:type="dxa"/>
            <w:vAlign w:val="center"/>
          </w:tcPr>
          <w:p w14:paraId="3DF24724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62885" w14:paraId="16508B9B" w14:textId="77777777">
        <w:trPr>
          <w:gridAfter w:val="1"/>
          <w:wAfter w:w="94" w:type="dxa"/>
          <w:trHeight w:val="30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2ABD6E5" w14:textId="77777777" w:rsidR="0036288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831CF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5FDFD1" w14:textId="449F6564" w:rsidR="00362885" w:rsidRDefault="00062EF2" w:rsidP="00062E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Sociálna práca – I., II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stupeň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/ </w:t>
            </w:r>
            <w:r w:rsidRPr="001C08B3">
              <w:rPr>
                <w:rStyle w:val="y2iqfc"/>
                <w:rFonts w:cstheme="minorHAnsi"/>
                <w:sz w:val="16"/>
                <w:szCs w:val="16"/>
                <w:lang w:val="en"/>
              </w:rPr>
              <w:t>Social work - I.</w:t>
            </w:r>
            <w:r>
              <w:rPr>
                <w:rStyle w:val="y2iqfc"/>
                <w:rFonts w:cstheme="minorHAnsi"/>
                <w:sz w:val="16"/>
                <w:szCs w:val="16"/>
                <w:lang w:val="en"/>
              </w:rPr>
              <w:t>,</w:t>
            </w:r>
            <w:r w:rsidRPr="001C08B3">
              <w:rPr>
                <w:rStyle w:val="y2iqfc"/>
                <w:rFonts w:cstheme="minorHAnsi"/>
                <w:sz w:val="16"/>
                <w:szCs w:val="16"/>
                <w:lang w:val="en"/>
              </w:rPr>
              <w:t xml:space="preserve"> II. degree</w:t>
            </w:r>
          </w:p>
        </w:tc>
        <w:tc>
          <w:tcPr>
            <w:tcW w:w="146" w:type="dxa"/>
            <w:vAlign w:val="center"/>
          </w:tcPr>
          <w:p w14:paraId="3A1A197C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62885" w14:paraId="3BDC0A1D" w14:textId="77777777">
        <w:trPr>
          <w:gridAfter w:val="1"/>
          <w:wAfter w:w="94" w:type="dxa"/>
          <w:trHeight w:val="972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B087FD1" w14:textId="77777777" w:rsidR="0036288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831CF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831CF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831CF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from 6 </w:t>
              </w:r>
              <w:proofErr w:type="spellStart"/>
              <w:r w:rsidR="00831CF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831CF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831CF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831CF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31CF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831CF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for OCA6). 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1C4BD9" w14:textId="27B5EDFC" w:rsidR="00362885" w:rsidRDefault="00831CF6">
            <w:pPr>
              <w:pStyle w:val="Textpoznmkypodiarou"/>
              <w:rPr>
                <w:rFonts w:cstheme="minorHAnsi"/>
                <w:bCs/>
                <w:sz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vedecký výstup / </w:t>
            </w:r>
            <w:proofErr w:type="spellStart"/>
            <w:r>
              <w:rPr>
                <w:sz w:val="16"/>
                <w:szCs w:val="16"/>
              </w:rPr>
              <w:t>scientific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14:paraId="097796D8" w14:textId="77777777" w:rsidR="005C539D" w:rsidRPr="009F7666" w:rsidRDefault="005C539D" w:rsidP="009F7666">
            <w:pPr>
              <w:pStyle w:val="Textpoznmkypodiarou"/>
              <w:jc w:val="both"/>
              <w:rPr>
                <w:rFonts w:cstheme="minorHAnsi"/>
                <w:bCs/>
                <w:sz w:val="16"/>
                <w:szCs w:val="16"/>
              </w:rPr>
            </w:pPr>
          </w:p>
          <w:p w14:paraId="17008C32" w14:textId="77777777" w:rsidR="00556223" w:rsidRPr="00A807D8" w:rsidRDefault="00556223" w:rsidP="00556223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1)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E. 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Tulek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M. 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M. - Kollár, D - 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Drgová, J.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2019. 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Verejné zdravotníctvo  a komparácia manažmentu mimoriadnych situácií spôsobených klimatickými zmenami.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In: </w:t>
            </w:r>
            <w:r w:rsidRPr="00A807D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ZDRAVOTNÍCTVO A SOCIÁLNA PRÁCA.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- ISSN 1336-9326. - Roč. 14, č. 4 (2019) s. 188-200. 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(20%)</w:t>
            </w:r>
          </w:p>
          <w:p w14:paraId="0B0F063A" w14:textId="77777777" w:rsidR="00556223" w:rsidRPr="00A807D8" w:rsidRDefault="00556223" w:rsidP="00556223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2)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E. 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Tománek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P. - 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Drgová, J.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M. 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Tulek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M. - Kollár, D. 2020. 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Opatrenia prijaté v Českej republike pri pandémii Covid-19 od 1. marca do 31. mája 2020 z hľadiska ošetrovateľského, zdravotného, sociálneho a právneho.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In: </w:t>
            </w:r>
            <w:r w:rsidRPr="00A807D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DISPUTATIONES SCIENTIFICAE 4/2020.  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Katolícka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univerzira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v Ružomberku. - ISSN 1335-9185. - Roč. XX č. 4. s. 15-31.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 xml:space="preserve"> (16,66%)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 </w:t>
            </w:r>
          </w:p>
          <w:p w14:paraId="5A6E8B0D" w14:textId="77777777" w:rsidR="00556223" w:rsidRPr="00A807D8" w:rsidRDefault="00556223" w:rsidP="00556223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3)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E. - 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Drgová, J.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Tománek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P. 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M. 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Tulek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, M. - Kollár, D. 2020.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 xml:space="preserve"> Verejné zdravotníctvo a manažment mimoriadnych situácií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In: </w:t>
            </w:r>
            <w:r w:rsidRPr="00A807D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DISPUTATIONES SCIENTIFICAE.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- ISSN 1335-9185. - Roč. 20, č. 3 (2020) s. 27-43. 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(16,66%)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 </w:t>
            </w:r>
          </w:p>
          <w:p w14:paraId="2FC2238A" w14:textId="77777777" w:rsidR="00362885" w:rsidRDefault="00556223" w:rsidP="009F7666">
            <w:pPr>
              <w:spacing w:after="0" w:line="240" w:lineRule="auto"/>
              <w:jc w:val="both"/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</w:pP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4)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E. 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Tománek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P. - 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Drgová, J.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, M. 2020.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 xml:space="preserve"> Psychológia sťažovateľov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In: </w:t>
            </w:r>
            <w:r w:rsidRPr="00A807D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DISPUTATIONES SCIENTIFICAE.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- ISSN 1335-9185. - Roč. 21, č. 2 (2021) s. 60-77. 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(25%)</w:t>
            </w:r>
          </w:p>
          <w:p w14:paraId="2D6BF0E7" w14:textId="7B8225D8" w:rsidR="003D0244" w:rsidRPr="003D0244" w:rsidRDefault="003D0244" w:rsidP="009F7666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5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Tománek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P.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E. - 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Drgová, J.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M.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-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Kollár, D.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-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Kollár, Š. A. 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202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3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.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r w:rsidRPr="003D0244">
              <w:rPr>
                <w:sz w:val="16"/>
                <w:szCs w:val="16"/>
              </w:rPr>
              <w:t>Opatrenia úradu verejného zdravotníctva a činnosť zubných ambulancií počas pandémie Covid-19</w:t>
            </w:r>
            <w:r>
              <w:rPr>
                <w:sz w:val="16"/>
                <w:szCs w:val="16"/>
              </w:rPr>
              <w:t xml:space="preserve">. 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In: </w:t>
            </w:r>
            <w:r w:rsidRPr="003F475B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ZDRAVOTNÍCKE ŠTÚDIE</w:t>
            </w:r>
            <w:r w:rsidRPr="00A807D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- ISSN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1337-723X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- Roč.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X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I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V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č.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2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(202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2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 s.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61-67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(</w:t>
            </w:r>
            <w:r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16,5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%)</w:t>
            </w:r>
          </w:p>
          <w:p w14:paraId="0F2FBBE9" w14:textId="3D3A2AA1" w:rsidR="003F475B" w:rsidRPr="004D68C1" w:rsidRDefault="003F475B" w:rsidP="009F7666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6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Tománek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P.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E. - 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Drgová, J.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M. </w:t>
            </w:r>
            <w:r w:rsidR="003D0244">
              <w:rPr>
                <w:rFonts w:eastAsia="Times New Roman" w:cstheme="minorHAnsi"/>
                <w:sz w:val="16"/>
                <w:szCs w:val="16"/>
                <w:lang w:eastAsia="sk-SK"/>
              </w:rPr>
              <w:t>-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Kollár, D. </w:t>
            </w:r>
            <w:r w:rsidR="003D0244">
              <w:rPr>
                <w:rFonts w:eastAsia="Times New Roman" w:cstheme="minorHAnsi"/>
                <w:sz w:val="16"/>
                <w:szCs w:val="16"/>
                <w:lang w:eastAsia="sk-SK"/>
              </w:rPr>
              <w:t>-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Kollár, Š. A. 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202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3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.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 xml:space="preserve"> </w:t>
            </w:r>
            <w:r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Ochrana zdravia a bezpečnosť pri práci na odbernom mieste pri testovaní antigénovými a PCR testami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In: </w:t>
            </w:r>
            <w:r w:rsidRPr="003F475B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ZDRAVOTNÍCKE ŠTÚDIE</w:t>
            </w:r>
            <w:r w:rsidRPr="00A807D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- ISSN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1337-723X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- Roč. </w:t>
            </w:r>
            <w:r w:rsidR="003D0244">
              <w:rPr>
                <w:rFonts w:eastAsia="Times New Roman" w:cstheme="minorHAnsi"/>
                <w:sz w:val="16"/>
                <w:szCs w:val="16"/>
                <w:lang w:eastAsia="sk-SK"/>
              </w:rPr>
              <w:t>XV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č.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1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(202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3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 s.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59-66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(</w:t>
            </w:r>
            <w:r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16,5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%)</w:t>
            </w:r>
          </w:p>
        </w:tc>
        <w:tc>
          <w:tcPr>
            <w:tcW w:w="146" w:type="dxa"/>
            <w:vAlign w:val="center"/>
          </w:tcPr>
          <w:p w14:paraId="3548907E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62885" w14:paraId="7D35217E" w14:textId="77777777">
        <w:trPr>
          <w:gridAfter w:val="1"/>
          <w:wAfter w:w="94" w:type="dxa"/>
          <w:trHeight w:val="51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37CDA4C" w14:textId="77777777" w:rsidR="00362885" w:rsidRDefault="00831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7CF4E54" w14:textId="2302F48D" w:rsidR="00362885" w:rsidRDefault="00831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2019</w:t>
            </w:r>
            <w:r w:rsidR="0055622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, 2020, 2</w:t>
            </w:r>
            <w:r w:rsidR="003F475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02</w:t>
            </w:r>
            <w:r w:rsidR="0055622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  <w:r w:rsidR="00957BC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, 2022, 2023</w:t>
            </w:r>
          </w:p>
        </w:tc>
        <w:tc>
          <w:tcPr>
            <w:tcW w:w="146" w:type="dxa"/>
            <w:vAlign w:val="center"/>
          </w:tcPr>
          <w:p w14:paraId="16FCD99D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62885" w14:paraId="3F1D49DC" w14:textId="77777777">
        <w:trPr>
          <w:gridAfter w:val="1"/>
          <w:wAfter w:w="94" w:type="dxa"/>
          <w:trHeight w:val="66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A52C738" w14:textId="77777777" w:rsidR="0036288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831CF6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the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the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831CF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B1B7A3" w14:textId="1F5FCCD2" w:rsidR="00362885" w:rsidRDefault="00362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46" w:type="dxa"/>
            <w:vAlign w:val="center"/>
          </w:tcPr>
          <w:p w14:paraId="40DED1A4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62885" w14:paraId="48B24081" w14:textId="77777777" w:rsidTr="004D68C1">
        <w:trPr>
          <w:gridAfter w:val="1"/>
          <w:wAfter w:w="94" w:type="dxa"/>
          <w:trHeight w:val="552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1A7491F" w14:textId="77777777" w:rsidR="0036288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831CF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69AD200C" w14:textId="76FE3609" w:rsidR="001744F2" w:rsidRPr="001744F2" w:rsidRDefault="001744F2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146" w:type="dxa"/>
            <w:vAlign w:val="center"/>
          </w:tcPr>
          <w:p w14:paraId="31B35AE1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62885" w14:paraId="7E3C7DDA" w14:textId="77777777" w:rsidTr="009F7666">
        <w:trPr>
          <w:gridAfter w:val="1"/>
          <w:wAfter w:w="94" w:type="dxa"/>
          <w:trHeight w:val="897"/>
        </w:trPr>
        <w:tc>
          <w:tcPr>
            <w:tcW w:w="67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9617BBD" w14:textId="77777777" w:rsidR="00362885" w:rsidRDefault="00831C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BD4EA90" w14:textId="77777777" w:rsidR="0036288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831CF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37552E" w14:textId="77777777" w:rsidR="00362885" w:rsidRDefault="00362885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46" w:type="dxa"/>
            <w:vAlign w:val="center"/>
          </w:tcPr>
          <w:p w14:paraId="3FCB8866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62885" w14:paraId="76D3A72D" w14:textId="77777777" w:rsidTr="009F7666">
        <w:trPr>
          <w:gridAfter w:val="1"/>
          <w:wAfter w:w="94" w:type="dxa"/>
          <w:trHeight w:val="1264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51B5D" w14:textId="77777777" w:rsidR="00362885" w:rsidRDefault="00362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BE7B2B3" w14:textId="77777777" w:rsidR="00362885" w:rsidRDefault="00831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in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CRPA or the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the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212F85" w14:textId="46F69F1E" w:rsidR="001728E6" w:rsidRPr="00A807D8" w:rsidRDefault="001728E6" w:rsidP="001728E6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1)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E. 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Tulek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M. 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M. - Kollár, D - 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Drgová, J.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2019. 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Verejné zdravotníctvo  a komparácia manažmentu mimoriadnych situácií spôsobených klimatickými zmenami.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In: </w:t>
            </w:r>
            <w:r w:rsidRPr="00A807D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ZDRAVOTNÍCTVO A SOCIÁLNA PRÁCA.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- ISSN 1336-9326. - Roč. 14, č. 4 (2019) s. 188-200. </w:t>
            </w:r>
          </w:p>
          <w:p w14:paraId="4228A80E" w14:textId="7E432912" w:rsidR="001728E6" w:rsidRPr="00A807D8" w:rsidRDefault="001728E6" w:rsidP="001728E6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2)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E. 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Tománek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P. - 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Drgová, J.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M. 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Tulek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M. - Kollár, D. 2020. 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Opatrenia prijaté v Českej republike pri pandémii Covid-19 od 1. marca do 31. mája 2020 z hľadiska ošetrovateľského, zdravotného, sociálneho a právneho.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In: </w:t>
            </w:r>
            <w:r w:rsidRPr="00A807D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 xml:space="preserve">DISPUTATIONES SCIENTIFICAE 4/2020.  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Katolícka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univerzira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v Ružomberku. - ISSN 1335-9185. - Roč. XX č. 4. s. 15-31.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 xml:space="preserve"> </w:t>
            </w:r>
          </w:p>
          <w:p w14:paraId="2CC3F768" w14:textId="718B9C4F" w:rsidR="001728E6" w:rsidRPr="00A807D8" w:rsidRDefault="001728E6" w:rsidP="001728E6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lastRenderedPageBreak/>
              <w:t xml:space="preserve">3)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E. - 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Drgová, J.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Tománek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P. 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M. 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Tulek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, M. - Kollár, D. 2020.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 xml:space="preserve"> Verejné zdravotníctvo a manažment mimoriadnych situácií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In: </w:t>
            </w:r>
            <w:r w:rsidRPr="00A807D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DISPUTATIONES SCIENTIFICAE.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- ISSN 1335-9185. - Roč. 20, č. 3 (2020) s. 27-43. </w:t>
            </w:r>
          </w:p>
          <w:p w14:paraId="5D15B73E" w14:textId="77777777" w:rsidR="00362885" w:rsidRDefault="001728E6" w:rsidP="001728E6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4)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E. 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Tománek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P. - 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Drgová, J.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, M. 2020.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 xml:space="preserve"> Psychológia sťažovateľov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In: </w:t>
            </w:r>
            <w:r w:rsidRPr="00A807D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DISPUTATIONES SCIENTIFICAE.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- ISSN 1335-9185. - Roč. 21, č. 2 (2021) s. 60-77. </w:t>
            </w:r>
          </w:p>
          <w:p w14:paraId="2523ACDA" w14:textId="5E3D2BD3" w:rsidR="003D0244" w:rsidRPr="003D0244" w:rsidRDefault="003D0244" w:rsidP="003D0244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5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Tománek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P.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E. - 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Drgová, J.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M.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- Kollár, D. - Kollár, Š. A. 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202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3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.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r w:rsidRPr="003D0244">
              <w:rPr>
                <w:sz w:val="16"/>
                <w:szCs w:val="16"/>
              </w:rPr>
              <w:t>Opatrenia úradu verejného zdravotníctva a činnosť zubných ambulancií počas pandémie Covid-19</w:t>
            </w:r>
            <w:r>
              <w:rPr>
                <w:sz w:val="16"/>
                <w:szCs w:val="16"/>
              </w:rPr>
              <w:t xml:space="preserve">. 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In: </w:t>
            </w:r>
            <w:r w:rsidRPr="003F475B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ZDRAVOTNÍCKE ŠTÚDIE</w:t>
            </w:r>
            <w:r w:rsidRPr="00A807D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- ISSN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1337-723X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- Roč.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XIV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č.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2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(202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2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 s.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61-67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</w:t>
            </w:r>
          </w:p>
          <w:p w14:paraId="12BF56DF" w14:textId="49E97478" w:rsidR="003D0244" w:rsidRPr="00684D04" w:rsidRDefault="003D0244" w:rsidP="003D0244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6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Tománek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P.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E. - 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Drgová, J.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- </w:t>
            </w:r>
            <w:proofErr w:type="spellStart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Knošková</w:t>
            </w:r>
            <w:proofErr w:type="spellEnd"/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M.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- Kollár, D. - Kollár, Š. A. 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202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3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>.</w:t>
            </w:r>
            <w:r w:rsidRPr="00A807D8"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 xml:space="preserve"> </w:t>
            </w:r>
            <w:r>
              <w:rPr>
                <w:rFonts w:eastAsia="Times New Roman" w:cstheme="minorHAnsi"/>
                <w:bCs/>
                <w:sz w:val="16"/>
                <w:szCs w:val="16"/>
                <w:lang w:eastAsia="sk-SK"/>
              </w:rPr>
              <w:t>Ochrana zdravia a bezpečnosť pri práci na odbernom mieste pri testovaní antigénovými a PCR testami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In: </w:t>
            </w:r>
            <w:r w:rsidRPr="003F475B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ZDRAVOTNÍCKE ŠTÚDIE</w:t>
            </w:r>
            <w:r w:rsidRPr="00A807D8">
              <w:rPr>
                <w:rFonts w:eastAsia="Times New Roman" w:cstheme="minorHAnsi"/>
                <w:i/>
                <w:iCs/>
                <w:sz w:val="16"/>
                <w:szCs w:val="16"/>
                <w:lang w:eastAsia="sk-SK"/>
              </w:rPr>
              <w:t>.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- ISSN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1337-723X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- Roč.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XV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č.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1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(202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3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 s. 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>59-66</w:t>
            </w:r>
            <w:r w:rsidRPr="00A807D8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. </w:t>
            </w:r>
          </w:p>
        </w:tc>
        <w:tc>
          <w:tcPr>
            <w:tcW w:w="146" w:type="dxa"/>
            <w:vAlign w:val="center"/>
          </w:tcPr>
          <w:p w14:paraId="51745452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62885" w14:paraId="6C70CF9D" w14:textId="77777777">
        <w:trPr>
          <w:gridAfter w:val="1"/>
          <w:wAfter w:w="94" w:type="dxa"/>
          <w:trHeight w:val="1290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C15DF0" w14:textId="77777777" w:rsidR="00362885" w:rsidRDefault="00362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53D8BF2" w14:textId="77777777" w:rsidR="00362885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the output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831CF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831CF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831CF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831CF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from 67 </w:t>
              </w:r>
              <w:proofErr w:type="spellStart"/>
              <w:r w:rsidR="00831CF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831CF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831CF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831CF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31CF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831CF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for OCA12). </w:t>
              </w:r>
            </w:hyperlink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59BA0A" w14:textId="49BF934A" w:rsidR="001728E6" w:rsidRPr="0027291C" w:rsidRDefault="00556223" w:rsidP="001728E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theme="minorHAnsi"/>
                <w:color w:val="202124"/>
                <w:sz w:val="16"/>
                <w:szCs w:val="16"/>
                <w:lang w:eastAsia="sk-SK"/>
              </w:rPr>
            </w:pPr>
            <w:r>
              <w:rPr>
                <w:sz w:val="16"/>
                <w:szCs w:val="16"/>
              </w:rPr>
              <w:t>Článok v</w:t>
            </w:r>
            <w:r w:rsidR="001728E6">
              <w:rPr>
                <w:sz w:val="16"/>
                <w:szCs w:val="16"/>
              </w:rPr>
              <w:t> domácich periodikách</w:t>
            </w:r>
            <w:r w:rsidR="00684D04">
              <w:rPr>
                <w:sz w:val="16"/>
                <w:szCs w:val="16"/>
              </w:rPr>
              <w:t xml:space="preserve"> / </w:t>
            </w:r>
            <w:r w:rsidR="001728E6" w:rsidRPr="0027291C">
              <w:rPr>
                <w:rFonts w:eastAsia="Times New Roman" w:cstheme="minorHAnsi"/>
                <w:color w:val="202124"/>
                <w:sz w:val="16"/>
                <w:szCs w:val="16"/>
                <w:lang w:val="en" w:eastAsia="sk-SK"/>
              </w:rPr>
              <w:t>article in domestic periodicals</w:t>
            </w:r>
          </w:p>
          <w:p w14:paraId="21C5DF24" w14:textId="7D1658CD" w:rsidR="00684D04" w:rsidRPr="00F950DC" w:rsidRDefault="00684D04" w:rsidP="00684D0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p w14:paraId="3F0E2512" w14:textId="77777777" w:rsidR="00684D04" w:rsidRPr="00F950DC" w:rsidRDefault="00684D04" w:rsidP="00684D04">
            <w:pPr>
              <w:shd w:val="clear" w:color="auto" w:fill="FFFFFF" w:themeFill="background1"/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  <w:p w14:paraId="252E6888" w14:textId="4F207BAA" w:rsidR="00362885" w:rsidRDefault="00362885" w:rsidP="00684D0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146" w:type="dxa"/>
            <w:vAlign w:val="center"/>
          </w:tcPr>
          <w:p w14:paraId="006CE3EE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62885" w14:paraId="34295857" w14:textId="77777777">
        <w:trPr>
          <w:trHeight w:val="1110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D9B60B" w14:textId="77777777" w:rsidR="00362885" w:rsidRDefault="003628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1299AB0" w14:textId="77777777" w:rsidR="00362885" w:rsidRDefault="00831C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the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2031D8" w14:textId="77777777" w:rsidR="00362885" w:rsidRDefault="00362885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1225187E" w14:textId="77777777" w:rsidR="00362885" w:rsidRDefault="00362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84D04" w14:paraId="18F22769" w14:textId="77777777" w:rsidTr="009F7666">
        <w:trPr>
          <w:trHeight w:val="286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2ECEC8" w14:textId="77777777" w:rsidR="00684D04" w:rsidRDefault="00684D04" w:rsidP="00684D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BBFABF1" w14:textId="77777777" w:rsidR="00684D04" w:rsidRDefault="00684D04" w:rsidP="00684D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341BDC" w14:textId="2A7433DE" w:rsidR="00684D04" w:rsidRPr="001728E6" w:rsidRDefault="00684D04" w:rsidP="001728E6">
            <w:pPr>
              <w:pStyle w:val="PredformtovanHTML"/>
              <w:shd w:val="clear" w:color="auto" w:fill="FFFFFF" w:themeFill="background1"/>
              <w:rPr>
                <w:rFonts w:asciiTheme="minorHAnsi" w:hAnsiTheme="minorHAnsi" w:cstheme="minorHAnsi" w:hint="default"/>
                <w:color w:val="202124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Podiel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J.</w:t>
            </w:r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Drgov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á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1728E6">
              <w:rPr>
                <w:rFonts w:asciiTheme="minorHAnsi" w:hAnsiTheme="minorHAnsi" w:cstheme="minorHAnsi"/>
                <w:sz w:val="16"/>
                <w:szCs w:val="16"/>
              </w:rPr>
              <w:t xml:space="preserve">- </w:t>
            </w:r>
            <w:r w:rsidR="001728E6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1) </w:t>
            </w:r>
            <w:r w:rsidR="001728E6">
              <w:rPr>
                <w:rFonts w:asciiTheme="minorHAnsi" w:hAnsiTheme="minorHAnsi" w:cstheme="minorHAnsi"/>
                <w:sz w:val="16"/>
                <w:szCs w:val="16"/>
              </w:rPr>
              <w:t>20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1728E6">
              <w:rPr>
                <w:rFonts w:asciiTheme="minorHAnsi" w:hAnsiTheme="minorHAnsi" w:cstheme="minorHAnsi"/>
                <w:sz w:val="16"/>
                <w:szCs w:val="16"/>
              </w:rPr>
              <w:t>%</w:t>
            </w:r>
            <w:r w:rsidR="001728E6">
              <w:rPr>
                <w:rFonts w:asciiTheme="minorHAnsi" w:hAnsiTheme="minorHAnsi" w:cstheme="minorHAnsi" w:hint="default"/>
                <w:sz w:val="16"/>
                <w:szCs w:val="16"/>
              </w:rPr>
              <w:t>, 2) 16,6 %, 3) 16,6 %, 4) 25 %</w:t>
            </w:r>
            <w:r w:rsidRPr="0098012E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/ </w:t>
            </w:r>
            <w:r w:rsidR="001728E6" w:rsidRPr="0027291C">
              <w:rPr>
                <w:rStyle w:val="y2iqfc"/>
                <w:rFonts w:asciiTheme="minorHAnsi" w:hAnsiTheme="minorHAnsi" w:cstheme="minorHAnsi" w:hint="default"/>
                <w:color w:val="202124"/>
                <w:sz w:val="16"/>
                <w:szCs w:val="16"/>
                <w:lang w:val="en"/>
              </w:rPr>
              <w:t>Author's share J. Drgová - 1) 20%, 2) 16.6%, 3) 16.6%, 4) 25%</w:t>
            </w:r>
          </w:p>
        </w:tc>
        <w:tc>
          <w:tcPr>
            <w:tcW w:w="240" w:type="dxa"/>
            <w:gridSpan w:val="2"/>
            <w:vAlign w:val="center"/>
          </w:tcPr>
          <w:p w14:paraId="711DA28E" w14:textId="77777777" w:rsidR="00684D04" w:rsidRDefault="00684D04" w:rsidP="006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84D04" w14:paraId="4AD8DDBC" w14:textId="77777777" w:rsidTr="009F7666">
        <w:trPr>
          <w:trHeight w:val="1724"/>
        </w:trPr>
        <w:tc>
          <w:tcPr>
            <w:tcW w:w="67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DEAA82" w14:textId="77777777" w:rsidR="00684D04" w:rsidRDefault="00684D04" w:rsidP="00684D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4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253FFC05" w14:textId="77777777" w:rsidR="00684D04" w:rsidRDefault="00000000" w:rsidP="00684D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output with </w:t>
              </w:r>
              <w:proofErr w:type="spellStart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the </w:t>
              </w:r>
              <w:proofErr w:type="spellStart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the content of the </w:t>
              </w:r>
              <w:proofErr w:type="spellStart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684D0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684D0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684D0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684D0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84D0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684D0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words in Slovak</w:t>
              </w:r>
              <w:r w:rsidR="00684D0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684D0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684D0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84D0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684D0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words in English </w:t>
              </w:r>
            </w:hyperlink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B40789" w14:textId="7021E0C7" w:rsidR="00684D04" w:rsidRPr="00FD59BA" w:rsidRDefault="00FD59BA" w:rsidP="008A1B81">
            <w:pPr>
              <w:pStyle w:val="PredformtovanHTML"/>
              <w:shd w:val="clear" w:color="auto" w:fill="FFFFFF" w:themeFill="background1"/>
              <w:jc w:val="both"/>
              <w:rPr>
                <w:rFonts w:asciiTheme="minorHAnsi" w:hAnsiTheme="minorHAnsi" w:cstheme="minorHAnsi" w:hint="default"/>
                <w:color w:val="202124"/>
                <w:sz w:val="16"/>
                <w:szCs w:val="16"/>
              </w:rPr>
            </w:pPr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V danom prípade sa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jedná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o 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sériu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článkov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,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súvisiacich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s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manažmentom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riadenia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mimoriadnych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situácií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(pandémia) z 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rôznych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uhlov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pohľadu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–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kombinácia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sociálno-ekonomických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,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zdravotno-ošetrovateľských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a právnych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faktorov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.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Sledujú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sa </w:t>
            </w:r>
            <w:proofErr w:type="spellStart"/>
            <w:r w:rsidR="00976FC3">
              <w:rPr>
                <w:rFonts w:asciiTheme="minorHAnsi" w:hAnsiTheme="minorHAnsi" w:cstheme="minorHAnsi" w:hint="default"/>
                <w:sz w:val="16"/>
                <w:szCs w:val="16"/>
              </w:rPr>
              <w:t>negatívne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sociálne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vplyvy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a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dopady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na obyvateľstvo SR a ČR,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vrátane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rizikových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sociálnych skupín, najmä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seniorov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a 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deti</w:t>
            </w:r>
            <w:proofErr w:type="spellEnd"/>
            <w:r>
              <w:rPr>
                <w:rFonts w:asciiTheme="minorHAnsi" w:hAnsiTheme="minorHAnsi" w:cstheme="minorHAnsi" w:hint="default"/>
                <w:sz w:val="16"/>
                <w:szCs w:val="16"/>
              </w:rPr>
              <w:t xml:space="preserve">, ako aj </w:t>
            </w:r>
            <w:proofErr w:type="spellStart"/>
            <w:r>
              <w:rPr>
                <w:rFonts w:asciiTheme="minorHAnsi" w:hAnsiTheme="minorHAnsi" w:cstheme="minorHAnsi" w:hint="default"/>
                <w:sz w:val="16"/>
                <w:szCs w:val="16"/>
              </w:rPr>
              <w:t>katastrof</w:t>
            </w:r>
            <w:proofErr w:type="spellEnd"/>
            <w:r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 w:hint="default"/>
                <w:sz w:val="16"/>
                <w:szCs w:val="16"/>
              </w:rPr>
              <w:t>prírodných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. Ide o 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parciálne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analýzy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a 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komparácie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postupov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obidvoch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republík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, a to v 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nadväznosti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na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vyučovanie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predmetu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: Manažment </w:t>
            </w:r>
            <w:proofErr w:type="spellStart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>katastrof</w:t>
            </w:r>
            <w:proofErr w:type="spellEnd"/>
            <w:r w:rsidRPr="00FD59BA">
              <w:rPr>
                <w:rFonts w:asciiTheme="minorHAnsi" w:hAnsiTheme="minorHAnsi" w:cstheme="minorHAnsi" w:hint="default"/>
                <w:sz w:val="16"/>
                <w:szCs w:val="16"/>
              </w:rPr>
              <w:t xml:space="preserve">. / </w:t>
            </w:r>
            <w:r w:rsidRPr="00FD59BA">
              <w:rPr>
                <w:rStyle w:val="y2iqfc"/>
                <w:rFonts w:asciiTheme="minorHAnsi" w:hAnsiTheme="minorHAnsi" w:cstheme="minorHAnsi" w:hint="default"/>
                <w:color w:val="202124"/>
                <w:sz w:val="16"/>
                <w:szCs w:val="16"/>
                <w:lang w:val="en"/>
              </w:rPr>
              <w:t>In this case, it is a series of articles related to the management of emergency management (pandemic) from different perspectives - a combination of socio-economic, health and legal factors. Negative social impacts and impacts on the population of the Slovak Republic and the Czech Republic are monitored, including at-risk social groups, especially the elderly and children. These are partial analyzes and comparisons of the procedures of both republics, in connection with the teaching of the subject: Disaster Management</w:t>
            </w:r>
            <w:r>
              <w:rPr>
                <w:rStyle w:val="y2iqfc"/>
                <w:rFonts w:asciiTheme="minorHAnsi" w:hAnsiTheme="minorHAnsi" w:cstheme="minorHAnsi" w:hint="default"/>
                <w:color w:val="202124"/>
                <w:sz w:val="16"/>
                <w:szCs w:val="16"/>
                <w:lang w:val="en"/>
              </w:rPr>
              <w:t xml:space="preserve">, </w:t>
            </w:r>
            <w:r w:rsidRPr="002552C8">
              <w:rPr>
                <w:rStyle w:val="y2iqfc"/>
                <w:rFonts w:asciiTheme="minorHAnsi" w:hAnsiTheme="minorHAnsi" w:cstheme="minorHAnsi" w:hint="default"/>
                <w:color w:val="202124"/>
                <w:sz w:val="16"/>
                <w:szCs w:val="16"/>
                <w:lang w:val="en"/>
              </w:rPr>
              <w:t>as well as natural disasters.</w:t>
            </w:r>
          </w:p>
        </w:tc>
        <w:tc>
          <w:tcPr>
            <w:tcW w:w="240" w:type="dxa"/>
            <w:gridSpan w:val="2"/>
            <w:vAlign w:val="center"/>
          </w:tcPr>
          <w:p w14:paraId="6F91E3B1" w14:textId="77777777" w:rsidR="00684D04" w:rsidRDefault="00684D04" w:rsidP="006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84D04" w14:paraId="1B078782" w14:textId="77777777">
        <w:trPr>
          <w:trHeight w:val="915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CBF4671" w14:textId="77777777" w:rsidR="00684D04" w:rsidRDefault="00000000" w:rsidP="00684D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output in English </w:t>
              </w:r>
              <w:r w:rsidR="00684D0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684D0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684D0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684D0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684D0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684D0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684D0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words</w:t>
              </w:r>
            </w:hyperlink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FE5263" w14:textId="355B91E9" w:rsidR="00684D04" w:rsidRPr="00941EB6" w:rsidRDefault="008A1B81" w:rsidP="00684D04">
            <w:pPr>
              <w:pStyle w:val="PredformtovanHTML"/>
              <w:shd w:val="clear" w:color="auto" w:fill="FFFFFF" w:themeFill="background1"/>
              <w:jc w:val="both"/>
              <w:rPr>
                <w:rFonts w:asciiTheme="minorHAnsi" w:hAnsiTheme="minorHAnsi" w:cstheme="minorHAnsi" w:hint="default"/>
                <w:color w:val="202124"/>
                <w:sz w:val="16"/>
                <w:szCs w:val="16"/>
              </w:rPr>
            </w:pPr>
            <w:r w:rsidRPr="00B1040F">
              <w:rPr>
                <w:rStyle w:val="y2iqfc"/>
                <w:rFonts w:asciiTheme="minorHAnsi" w:hAnsiTheme="minorHAnsi" w:cstheme="minorHAnsi" w:hint="default"/>
                <w:color w:val="202124"/>
                <w:sz w:val="16"/>
                <w:szCs w:val="16"/>
                <w:lang w:val="en"/>
              </w:rPr>
              <w:t xml:space="preserve">The management of emergencies, situations, </w:t>
            </w:r>
            <w:proofErr w:type="gramStart"/>
            <w:r w:rsidRPr="00B1040F">
              <w:rPr>
                <w:rStyle w:val="y2iqfc"/>
                <w:rFonts w:asciiTheme="minorHAnsi" w:hAnsiTheme="minorHAnsi" w:cstheme="minorHAnsi" w:hint="default"/>
                <w:color w:val="202124"/>
                <w:sz w:val="16"/>
                <w:szCs w:val="16"/>
                <w:lang w:val="en"/>
              </w:rPr>
              <w:t>crises</w:t>
            </w:r>
            <w:proofErr w:type="gramEnd"/>
            <w:r w:rsidRPr="00B1040F">
              <w:rPr>
                <w:rStyle w:val="y2iqfc"/>
                <w:rFonts w:asciiTheme="minorHAnsi" w:hAnsiTheme="minorHAnsi" w:cstheme="minorHAnsi" w:hint="default"/>
                <w:color w:val="202124"/>
                <w:sz w:val="16"/>
                <w:szCs w:val="16"/>
                <w:lang w:val="en"/>
              </w:rPr>
              <w:t xml:space="preserve"> and disasters (natural or man-made) provides an opportunity to prevent and protect against a possible disaster. The pandemic is currently a book example of dealing with such an emergency and remedying it. The pandemic has not yet been eliminated, on the contrary, the application of prevention is still relevant.</w:t>
            </w:r>
          </w:p>
        </w:tc>
        <w:tc>
          <w:tcPr>
            <w:tcW w:w="240" w:type="dxa"/>
            <w:gridSpan w:val="2"/>
            <w:vAlign w:val="center"/>
          </w:tcPr>
          <w:p w14:paraId="47AB8B30" w14:textId="77777777" w:rsidR="00684D04" w:rsidRDefault="00684D04" w:rsidP="00684D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684D04" w14:paraId="37767889" w14:textId="77777777" w:rsidTr="00331A52">
        <w:trPr>
          <w:trHeight w:val="798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AE63C41" w14:textId="77777777" w:rsidR="00684D04" w:rsidRDefault="00684D04" w:rsidP="00684D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words</w:t>
            </w:r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9C99AD" w14:textId="2BE734E5" w:rsidR="00684D04" w:rsidRPr="007B5B08" w:rsidRDefault="00684D04" w:rsidP="00684D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val="sk" w:eastAsia="zh-CN" w:bidi="ar"/>
              </w:rPr>
            </w:pPr>
          </w:p>
        </w:tc>
        <w:tc>
          <w:tcPr>
            <w:tcW w:w="240" w:type="dxa"/>
            <w:gridSpan w:val="2"/>
            <w:vAlign w:val="center"/>
          </w:tcPr>
          <w:p w14:paraId="47C04DD3" w14:textId="77777777" w:rsidR="00684D04" w:rsidRDefault="00684D04" w:rsidP="00684D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684D04" w14:paraId="59C98059" w14:textId="77777777">
        <w:trPr>
          <w:trHeight w:val="1046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6FAF44A" w14:textId="77777777" w:rsidR="00684D04" w:rsidRDefault="00684D04" w:rsidP="00684D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socio-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words in English</w:t>
            </w:r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768466" w14:textId="6A77C495" w:rsidR="00684D04" w:rsidRPr="007B5B08" w:rsidRDefault="008A1B81" w:rsidP="00684D04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eastAsia="Times New Roman" w:cstheme="minorHAnsi"/>
                <w:color w:val="202124"/>
                <w:sz w:val="16"/>
                <w:szCs w:val="16"/>
                <w:lang w:eastAsia="sk-SK"/>
              </w:rPr>
            </w:pPr>
            <w:r w:rsidRPr="00FD59BA">
              <w:rPr>
                <w:rFonts w:cstheme="minorHAnsi"/>
                <w:sz w:val="16"/>
                <w:szCs w:val="16"/>
              </w:rPr>
              <w:t xml:space="preserve">V danom prípade sa jedná o sériu článkov, súvisiacich s manažmentom riadenia mimoriadnych situácií (pandémia) z rôznych uhlov pohľadu – kombinácia sociálno-ekonomických, zdravotno-ošetrovateľských a právnych faktorov. Sledujú sa </w:t>
            </w:r>
            <w:r w:rsidR="00976FC3">
              <w:rPr>
                <w:rFonts w:cstheme="minorHAnsi"/>
                <w:sz w:val="16"/>
                <w:szCs w:val="16"/>
              </w:rPr>
              <w:t>negatívne</w:t>
            </w:r>
            <w:r w:rsidRPr="00FD59BA">
              <w:rPr>
                <w:rFonts w:cstheme="minorHAnsi"/>
                <w:sz w:val="16"/>
                <w:szCs w:val="16"/>
              </w:rPr>
              <w:t xml:space="preserve"> sociálne vplyvy a dopady na obyvateľstvo SR a ČR, vrátane rizikových sociálnych skupín, najmä seniorov a deti</w:t>
            </w:r>
            <w:r>
              <w:rPr>
                <w:rFonts w:cstheme="minorHAnsi"/>
                <w:sz w:val="16"/>
                <w:szCs w:val="16"/>
              </w:rPr>
              <w:t>, ako aj katastrof prírodných</w:t>
            </w:r>
            <w:r w:rsidRPr="00FD59BA">
              <w:rPr>
                <w:rFonts w:cstheme="minorHAnsi"/>
                <w:sz w:val="16"/>
                <w:szCs w:val="16"/>
              </w:rPr>
              <w:t xml:space="preserve">. Ide o parciálne analýzy a komparácie postupov obidvoch republík, a to v nadväznosti na vyučovanie predmetu: Manažment katastrof. / </w:t>
            </w:r>
            <w:r w:rsidRPr="00FD59BA">
              <w:rPr>
                <w:rStyle w:val="y2iqfc"/>
                <w:rFonts w:cstheme="minorHAnsi"/>
                <w:color w:val="202124"/>
                <w:sz w:val="16"/>
                <w:szCs w:val="16"/>
                <w:lang w:val="en"/>
              </w:rPr>
              <w:t>In this case, it is a series of articles related to the management of emergency management (pandemic) from different perspectives - a combination of socio-economic, health and legal factors. Negative social impacts and impacts on the population of the Slovak Republic and the Czech Republic are monitored, including at-risk social groups, especially the elderly and children. These are partial analyzes and comparisons of the procedures of both republics, in connection with the teaching of the subject: Disaster Management</w:t>
            </w:r>
            <w:r>
              <w:rPr>
                <w:rStyle w:val="y2iqfc"/>
                <w:rFonts w:cstheme="minorHAnsi"/>
                <w:color w:val="202124"/>
                <w:sz w:val="16"/>
                <w:szCs w:val="16"/>
                <w:lang w:val="en"/>
              </w:rPr>
              <w:t xml:space="preserve">, </w:t>
            </w:r>
            <w:r w:rsidRPr="002552C8">
              <w:rPr>
                <w:rStyle w:val="y2iqfc"/>
                <w:rFonts w:cstheme="minorHAnsi"/>
                <w:color w:val="202124"/>
                <w:sz w:val="16"/>
                <w:szCs w:val="16"/>
                <w:lang w:val="en"/>
              </w:rPr>
              <w:t>as well as natural disasters.</w:t>
            </w:r>
          </w:p>
        </w:tc>
        <w:tc>
          <w:tcPr>
            <w:tcW w:w="240" w:type="dxa"/>
            <w:gridSpan w:val="2"/>
            <w:vAlign w:val="center"/>
          </w:tcPr>
          <w:p w14:paraId="5EC229C6" w14:textId="77777777" w:rsidR="00684D04" w:rsidRDefault="00684D04" w:rsidP="00684D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  <w:tr w:rsidR="00684D04" w14:paraId="11FD89DA" w14:textId="77777777">
        <w:trPr>
          <w:trHeight w:val="1290"/>
        </w:trPr>
        <w:tc>
          <w:tcPr>
            <w:tcW w:w="507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24DB3FF" w14:textId="77777777" w:rsidR="00684D04" w:rsidRDefault="00684D04" w:rsidP="00684D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activities'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words in English</w:t>
            </w:r>
          </w:p>
        </w:tc>
        <w:tc>
          <w:tcPr>
            <w:tcW w:w="5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B1CF6D" w14:textId="573F3790" w:rsidR="00401AEB" w:rsidRDefault="00401AEB" w:rsidP="00401AEB">
            <w:pPr>
              <w:shd w:val="clear" w:color="auto" w:fill="FFFFFF" w:themeFill="background1"/>
              <w:spacing w:after="0" w:line="240" w:lineRule="auto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Príspevky o manažmente</w:t>
            </w:r>
            <w:r w:rsidRPr="0027291C">
              <w:rPr>
                <w:rFonts w:cstheme="minorHAnsi"/>
                <w:sz w:val="16"/>
                <w:szCs w:val="16"/>
              </w:rPr>
              <w:t xml:space="preserve"> riadenia mimoriadnych situácií (pandémia)</w:t>
            </w:r>
            <w:r>
              <w:rPr>
                <w:rFonts w:cstheme="minorHAnsi"/>
                <w:sz w:val="16"/>
                <w:szCs w:val="16"/>
              </w:rPr>
              <w:t>, hodnotených</w:t>
            </w:r>
            <w:r w:rsidRPr="0027291C">
              <w:rPr>
                <w:rFonts w:cstheme="minorHAnsi"/>
                <w:sz w:val="16"/>
                <w:szCs w:val="16"/>
              </w:rPr>
              <w:t xml:space="preserve"> z rôznych uhlov pohľadu – kombinácia sociálno-ekonomických</w:t>
            </w:r>
            <w:r>
              <w:rPr>
                <w:rFonts w:cstheme="minorHAnsi"/>
                <w:sz w:val="16"/>
                <w:szCs w:val="16"/>
              </w:rPr>
              <w:t>, zdravotn</w:t>
            </w:r>
            <w:r w:rsidRPr="0027291C">
              <w:rPr>
                <w:rFonts w:cstheme="minorHAnsi"/>
                <w:sz w:val="16"/>
                <w:szCs w:val="16"/>
              </w:rPr>
              <w:t>o</w:t>
            </w:r>
            <w:r>
              <w:rPr>
                <w:rFonts w:cstheme="minorHAnsi"/>
                <w:sz w:val="16"/>
                <w:szCs w:val="16"/>
              </w:rPr>
              <w:t>-o</w:t>
            </w:r>
            <w:r w:rsidRPr="0027291C">
              <w:rPr>
                <w:rFonts w:cstheme="minorHAnsi"/>
                <w:sz w:val="16"/>
                <w:szCs w:val="16"/>
              </w:rPr>
              <w:t>šetrovateľských</w:t>
            </w:r>
            <w:r>
              <w:rPr>
                <w:rFonts w:cstheme="minorHAnsi"/>
                <w:sz w:val="16"/>
                <w:szCs w:val="16"/>
              </w:rPr>
              <w:t xml:space="preserve"> a právnych faktorov, sledujú negatívne sociálne vplyvy a dopady na obyvateľstvo SR a ČR, vrátane rizikových sociálnych skupín, najmä seniorov a deti. Ide o parciálne analýzy a komparácie postupov obidvoch republík, a to v nadväznosti na vyučovanie predmetu: Manažment katastrof. Predmet sa ako jediný v SR vyučuje 4 roky, čo napomáha pomáhajúcim profesiám teoreticky sa vopred oboznámiť s danou témou. Prináša to pozitívny vplyv pre študentov (prax priamo v teréne počas pandémie).</w:t>
            </w:r>
          </w:p>
          <w:p w14:paraId="084FAD0F" w14:textId="47FE7BDB" w:rsidR="00684D04" w:rsidRPr="00401AEB" w:rsidRDefault="00401AEB" w:rsidP="00401AEB">
            <w:pPr>
              <w:pStyle w:val="PredformtovanHTML"/>
              <w:shd w:val="clear" w:color="auto" w:fill="FFFFFF" w:themeFill="background1"/>
              <w:jc w:val="both"/>
              <w:rPr>
                <w:rFonts w:asciiTheme="minorHAnsi" w:hAnsiTheme="minorHAnsi" w:cstheme="minorHAnsi" w:hint="default"/>
                <w:color w:val="202124"/>
                <w:sz w:val="16"/>
                <w:szCs w:val="16"/>
              </w:rPr>
            </w:pPr>
            <w:r>
              <w:rPr>
                <w:rStyle w:val="y2iqfc"/>
                <w:rFonts w:asciiTheme="minorHAnsi" w:hAnsiTheme="minorHAnsi" w:cstheme="minorHAnsi" w:hint="default"/>
                <w:color w:val="202124"/>
                <w:sz w:val="16"/>
                <w:szCs w:val="16"/>
                <w:lang w:val="en"/>
              </w:rPr>
              <w:t>Post</w:t>
            </w:r>
            <w:r w:rsidRPr="00B60082">
              <w:rPr>
                <w:rStyle w:val="y2iqfc"/>
                <w:rFonts w:asciiTheme="minorHAnsi" w:hAnsiTheme="minorHAnsi" w:cstheme="minorHAnsi" w:hint="default"/>
                <w:color w:val="202124"/>
                <w:sz w:val="16"/>
                <w:szCs w:val="16"/>
                <w:lang w:val="en"/>
              </w:rPr>
              <w:t>s on emergency management (pandemic), evaluated from various perspectives - a combination of socio-economic, health and nursing factors and legal factors, monitor the negative social impacts and impacts on the population of the Slovak Republic and the Czech Republic, including at-risk social groups, especially the elderly and children. These are partial analyzes and comparisons of the procedures of both republics, in connection with the teaching of the subject: Disaster Management. The subject is the only one in the Slovak Republic taught for 4 years, which helps helping professions theoretically get acquainted with the topic in advance. It has a positive impact on students (practice directly in the field during a pandemic).</w:t>
            </w:r>
          </w:p>
        </w:tc>
        <w:tc>
          <w:tcPr>
            <w:tcW w:w="240" w:type="dxa"/>
            <w:gridSpan w:val="2"/>
            <w:vAlign w:val="center"/>
          </w:tcPr>
          <w:p w14:paraId="73AEBFB5" w14:textId="77777777" w:rsidR="00684D04" w:rsidRDefault="00684D04" w:rsidP="00684D0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</w:tr>
    </w:tbl>
    <w:p w14:paraId="469E36DA" w14:textId="77777777" w:rsidR="00362885" w:rsidRDefault="00362885">
      <w:pPr>
        <w:spacing w:line="240" w:lineRule="auto"/>
        <w:rPr>
          <w:rFonts w:ascii="Calibri" w:hAnsi="Calibri" w:cs="Calibri"/>
          <w:sz w:val="16"/>
          <w:szCs w:val="16"/>
        </w:rPr>
      </w:pPr>
    </w:p>
    <w:sectPr w:rsidR="003628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CCF96" w14:textId="77777777" w:rsidR="007E77E4" w:rsidRDefault="007E77E4">
      <w:pPr>
        <w:spacing w:line="240" w:lineRule="auto"/>
      </w:pPr>
      <w:r>
        <w:separator/>
      </w:r>
    </w:p>
  </w:endnote>
  <w:endnote w:type="continuationSeparator" w:id="0">
    <w:p w14:paraId="251C2150" w14:textId="77777777" w:rsidR="007E77E4" w:rsidRDefault="007E77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0CDC6" w14:textId="77777777" w:rsidR="007E77E4" w:rsidRDefault="007E77E4">
      <w:pPr>
        <w:spacing w:after="0"/>
      </w:pPr>
      <w:r>
        <w:separator/>
      </w:r>
    </w:p>
  </w:footnote>
  <w:footnote w:type="continuationSeparator" w:id="0">
    <w:p w14:paraId="3804CEE6" w14:textId="77777777" w:rsidR="007E77E4" w:rsidRDefault="007E77E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07694"/>
    <w:multiLevelType w:val="singleLevel"/>
    <w:tmpl w:val="1920769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6CDD4099"/>
    <w:multiLevelType w:val="singleLevel"/>
    <w:tmpl w:val="6CDD4099"/>
    <w:lvl w:ilvl="0">
      <w:start w:val="4"/>
      <w:numFmt w:val="decimal"/>
      <w:suff w:val="space"/>
      <w:lvlText w:val="%1."/>
      <w:lvlJc w:val="left"/>
    </w:lvl>
  </w:abstractNum>
  <w:num w:numId="1" w16cid:durableId="1324965799">
    <w:abstractNumId w:val="0"/>
  </w:num>
  <w:num w:numId="2" w16cid:durableId="1335570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011BD"/>
    <w:rsid w:val="00062EF2"/>
    <w:rsid w:val="001728E6"/>
    <w:rsid w:val="001744F2"/>
    <w:rsid w:val="001828AF"/>
    <w:rsid w:val="00190A9C"/>
    <w:rsid w:val="00211BB7"/>
    <w:rsid w:val="002D06AB"/>
    <w:rsid w:val="00331A52"/>
    <w:rsid w:val="00362885"/>
    <w:rsid w:val="003760F9"/>
    <w:rsid w:val="003A3D89"/>
    <w:rsid w:val="003D0244"/>
    <w:rsid w:val="003E6C20"/>
    <w:rsid w:val="003F475B"/>
    <w:rsid w:val="00401AEB"/>
    <w:rsid w:val="0042365F"/>
    <w:rsid w:val="004C0ADE"/>
    <w:rsid w:val="004D68C1"/>
    <w:rsid w:val="00537A0E"/>
    <w:rsid w:val="00556223"/>
    <w:rsid w:val="005C539D"/>
    <w:rsid w:val="00684D04"/>
    <w:rsid w:val="006A7397"/>
    <w:rsid w:val="006C38D5"/>
    <w:rsid w:val="0073261A"/>
    <w:rsid w:val="00791F67"/>
    <w:rsid w:val="007B5B08"/>
    <w:rsid w:val="007E77E4"/>
    <w:rsid w:val="00831CF6"/>
    <w:rsid w:val="008A1B81"/>
    <w:rsid w:val="00941EB6"/>
    <w:rsid w:val="00957BCD"/>
    <w:rsid w:val="00976FC3"/>
    <w:rsid w:val="009A6C4C"/>
    <w:rsid w:val="009B41F8"/>
    <w:rsid w:val="009D64AA"/>
    <w:rsid w:val="009F75B3"/>
    <w:rsid w:val="009F7666"/>
    <w:rsid w:val="00A44B8B"/>
    <w:rsid w:val="00AA3AFB"/>
    <w:rsid w:val="00AC0731"/>
    <w:rsid w:val="00B23EC8"/>
    <w:rsid w:val="00BD7F30"/>
    <w:rsid w:val="00C4475F"/>
    <w:rsid w:val="00D2271A"/>
    <w:rsid w:val="00D427ED"/>
    <w:rsid w:val="00DB5453"/>
    <w:rsid w:val="00DC7245"/>
    <w:rsid w:val="00F03D38"/>
    <w:rsid w:val="00F47ADE"/>
    <w:rsid w:val="00F735E8"/>
    <w:rsid w:val="00FD59BA"/>
    <w:rsid w:val="0702364C"/>
    <w:rsid w:val="0BC57201"/>
    <w:rsid w:val="13352FDA"/>
    <w:rsid w:val="13970991"/>
    <w:rsid w:val="16A031D3"/>
    <w:rsid w:val="1BA445C5"/>
    <w:rsid w:val="1D6B1686"/>
    <w:rsid w:val="21CF4AEA"/>
    <w:rsid w:val="243B3E5A"/>
    <w:rsid w:val="27AF1623"/>
    <w:rsid w:val="2CD02BBF"/>
    <w:rsid w:val="4320370D"/>
    <w:rsid w:val="43215D74"/>
    <w:rsid w:val="4C78592F"/>
    <w:rsid w:val="4EA751D9"/>
    <w:rsid w:val="509649A0"/>
    <w:rsid w:val="5E8E3525"/>
    <w:rsid w:val="64814F8E"/>
    <w:rsid w:val="65E541CB"/>
    <w:rsid w:val="693E6CE7"/>
    <w:rsid w:val="74CC6C41"/>
    <w:rsid w:val="7A82782C"/>
    <w:rsid w:val="7D0D4DB6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6D63E"/>
  <w15:docId w15:val="{7ED2DA0C-2EA6-400A-8DCB-0BF2C0B1D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024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uiPriority w:val="99"/>
    <w:semiHidden/>
    <w:unhideWhenUsed/>
    <w:pPr>
      <w:spacing w:beforeAutospacing="1" w:line="276" w:lineRule="auto"/>
    </w:pPr>
    <w:rPr>
      <w:sz w:val="24"/>
      <w:szCs w:val="24"/>
      <w:lang w:val="en-US" w:eastAsia="zh-CN"/>
    </w:r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y2iqfc">
    <w:name w:val="y2iqfc"/>
    <w:basedOn w:val="Predvolenpsmoodseku"/>
    <w:rsid w:val="00062EF2"/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941EB6"/>
    <w:rPr>
      <w:rFonts w:ascii="SimSun" w:hAnsi="SimSun"/>
      <w:sz w:val="24"/>
      <w:szCs w:val="24"/>
      <w:lang w:val="en-US" w:eastAsia="zh-CN"/>
    </w:rPr>
  </w:style>
  <w:style w:type="paragraph" w:styleId="Odsekzoznamu">
    <w:name w:val="List Paragraph"/>
    <w:basedOn w:val="Normlny"/>
    <w:uiPriority w:val="99"/>
    <w:rsid w:val="003E6C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0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1944</Words>
  <Characters>11084</Characters>
  <Application>Microsoft Office Word</Application>
  <DocSecurity>0</DocSecurity>
  <Lines>92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Drgová Jaroslava</cp:lastModifiedBy>
  <cp:revision>5</cp:revision>
  <dcterms:created xsi:type="dcterms:W3CDTF">2024-01-04T13:18:00Z</dcterms:created>
  <dcterms:modified xsi:type="dcterms:W3CDTF">2024-01-04T14:06:00Z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D34E0F11EFA54C1AB76E634F2FFA0271</vt:lpwstr>
  </property>
</Properties>
</file>